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B" w:rsidRPr="007B4F85" w:rsidRDefault="007811AB" w:rsidP="007811AB">
      <w:pPr>
        <w:spacing w:line="312" w:lineRule="auto"/>
        <w:ind w:firstLine="567"/>
        <w:jc w:val="both"/>
        <w:rPr>
          <w:sz w:val="24"/>
          <w:szCs w:val="24"/>
        </w:rPr>
      </w:pPr>
      <w:r w:rsidRPr="007B4F85">
        <w:rPr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7811AB" w:rsidRPr="007B4F85" w:rsidRDefault="007811AB" w:rsidP="007811AB">
      <w:pPr>
        <w:spacing w:line="312" w:lineRule="auto"/>
        <w:ind w:firstLine="567"/>
        <w:jc w:val="both"/>
        <w:rPr>
          <w:sz w:val="24"/>
          <w:szCs w:val="24"/>
        </w:rPr>
      </w:pPr>
      <w:r w:rsidRPr="007B4F85">
        <w:rPr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7811AB" w:rsidRPr="007B4F85" w:rsidRDefault="007811AB" w:rsidP="007811AB">
      <w:pPr>
        <w:spacing w:line="312" w:lineRule="auto"/>
        <w:ind w:firstLine="567"/>
        <w:jc w:val="both"/>
        <w:rPr>
          <w:sz w:val="24"/>
          <w:szCs w:val="24"/>
        </w:rPr>
      </w:pPr>
      <w:r w:rsidRPr="007B4F85">
        <w:rPr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7811AB" w:rsidRPr="007B4F85" w:rsidRDefault="007811AB" w:rsidP="007811AB">
      <w:pPr>
        <w:spacing w:line="312" w:lineRule="auto"/>
        <w:ind w:firstLine="567"/>
        <w:jc w:val="both"/>
        <w:rPr>
          <w:sz w:val="24"/>
          <w:szCs w:val="24"/>
        </w:rPr>
      </w:pPr>
      <w:r w:rsidRPr="007B4F85">
        <w:rPr>
          <w:sz w:val="24"/>
          <w:szCs w:val="24"/>
        </w:rPr>
        <w:t>Ваше мнение нам очень важно и будет учтено в дальнейшей работе.</w:t>
      </w:r>
    </w:p>
    <w:p w:rsidR="007811AB" w:rsidRPr="007B4F85" w:rsidRDefault="007811AB" w:rsidP="007811AB">
      <w:pPr>
        <w:spacing w:line="312" w:lineRule="auto"/>
        <w:ind w:firstLine="567"/>
        <w:jc w:val="both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 xml:space="preserve">1.1 </w:t>
      </w:r>
      <w:r>
        <w:rPr>
          <w:b/>
          <w:sz w:val="24"/>
          <w:szCs w:val="24"/>
        </w:rPr>
        <w:t xml:space="preserve"> </w:t>
      </w:r>
      <w:r w:rsidRPr="007B4F85">
        <w:rPr>
          <w:b/>
          <w:sz w:val="24"/>
          <w:szCs w:val="24"/>
        </w:rPr>
        <w:t>Полнота и актуальность информации об организац</w:t>
      </w:r>
      <w:proofErr w:type="gramStart"/>
      <w:r w:rsidRPr="007B4F85">
        <w:rPr>
          <w:b/>
          <w:sz w:val="24"/>
          <w:szCs w:val="24"/>
        </w:rPr>
        <w:t>ии и ее</w:t>
      </w:r>
      <w:proofErr w:type="gramEnd"/>
      <w:r w:rsidRPr="007B4F85">
        <w:rPr>
          <w:b/>
          <w:sz w:val="24"/>
          <w:szCs w:val="24"/>
        </w:rPr>
        <w:t xml:space="preserve"> деятельности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информация представлена полностью, плохо структурирована, не актуальна)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 </w:t>
      </w:r>
      <w:r w:rsidRPr="007B4F85">
        <w:rPr>
          <w:b/>
          <w:sz w:val="24"/>
          <w:szCs w:val="24"/>
        </w:rPr>
        <w:t>Наличие сведений о педагогических работниках организации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информация отсутствует)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актуальная информация)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jc w:val="both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 xml:space="preserve"> </w:t>
      </w:r>
      <w:r w:rsidRPr="007B4F85">
        <w:rPr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 xml:space="preserve">неудовлетворительно, не устраивает (взаимодействие с участниками 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F85">
        <w:rPr>
          <w:rFonts w:ascii="Times New Roman" w:hAnsi="Times New Roman" w:cs="Times New Roman"/>
          <w:sz w:val="24"/>
          <w:szCs w:val="24"/>
        </w:rPr>
        <w:t>процессане</w:t>
      </w:r>
      <w:proofErr w:type="spellEnd"/>
      <w:r w:rsidRPr="007B4F85">
        <w:rPr>
          <w:rFonts w:ascii="Times New Roman" w:hAnsi="Times New Roman" w:cs="Times New Roman"/>
          <w:sz w:val="24"/>
          <w:szCs w:val="24"/>
        </w:rPr>
        <w:t xml:space="preserve"> обеспечено)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7B4F85">
        <w:rPr>
          <w:rFonts w:ascii="Times New Roman" w:hAnsi="Times New Roman" w:cs="Times New Roman"/>
          <w:sz w:val="24"/>
          <w:szCs w:val="24"/>
        </w:rPr>
        <w:t>процессаобеспечено</w:t>
      </w:r>
      <w:proofErr w:type="spellEnd"/>
      <w:r w:rsidRPr="007B4F85">
        <w:rPr>
          <w:rFonts w:ascii="Times New Roman" w:hAnsi="Times New Roman" w:cs="Times New Roman"/>
          <w:sz w:val="24"/>
          <w:szCs w:val="24"/>
        </w:rPr>
        <w:t xml:space="preserve"> по электронной почте)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2.Комфортность условий, в которых осуществляется образовательная деятельность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2.1Материально-техническое и информационное обеспечение организации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т</w:t>
      </w:r>
      <w:r w:rsidRPr="007B4F85">
        <w:rPr>
          <w:color w:val="auto"/>
          <w:sz w:val="24"/>
          <w:szCs w:val="24"/>
        </w:rPr>
        <w:t>(</w:t>
      </w:r>
      <w:proofErr w:type="gramEnd"/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м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B4F85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и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B4F85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9C5158" w:rsidRDefault="007811AB" w:rsidP="007811AB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hAnsi="Times New Roman" w:cs="Times New Roman"/>
          <w:sz w:val="24"/>
          <w:szCs w:val="24"/>
        </w:rPr>
        <w:t>а)</w:t>
      </w:r>
      <w:r w:rsidRPr="009C5158">
        <w:rPr>
          <w:rFonts w:ascii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2.2Наличие необходимых условий для охраны и укрепления здоровья, организации питания обучающихся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Оцените условия для охраны и укрепления здоровья: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sz w:val="24"/>
          <w:szCs w:val="24"/>
        </w:rPr>
        <w:t>обучающихся</w:t>
      </w:r>
      <w:proofErr w:type="gramEnd"/>
      <w:r w:rsidRPr="007B4F85">
        <w:rPr>
          <w:sz w:val="24"/>
          <w:szCs w:val="24"/>
        </w:rPr>
        <w:t>: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 xml:space="preserve">2.3Условия для индивидуальной работы с </w:t>
      </w:r>
      <w:proofErr w:type="gramStart"/>
      <w:r w:rsidRPr="007B4F85"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 xml:space="preserve"> </w:t>
      </w:r>
      <w:r w:rsidRPr="007B4F85">
        <w:rPr>
          <w:b/>
          <w:sz w:val="24"/>
          <w:szCs w:val="24"/>
        </w:rPr>
        <w:t>Наличие дополнительных образовательных программ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а)(реализуются более 3 дополнительных образовательных 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jc w:val="both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2.5</w:t>
      </w:r>
      <w:r>
        <w:rPr>
          <w:b/>
          <w:sz w:val="24"/>
          <w:szCs w:val="24"/>
        </w:rPr>
        <w:t xml:space="preserve"> </w:t>
      </w:r>
      <w:r w:rsidRPr="007B4F85">
        <w:rPr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</w:t>
      </w:r>
      <w:r w:rsidRPr="007B4F85">
        <w:rPr>
          <w:rFonts w:ascii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2.6</w:t>
      </w:r>
      <w:r>
        <w:rPr>
          <w:b/>
          <w:sz w:val="24"/>
          <w:szCs w:val="24"/>
        </w:rPr>
        <w:t xml:space="preserve">  </w:t>
      </w:r>
      <w:r w:rsidRPr="007B4F85">
        <w:rPr>
          <w:b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b/>
          <w:sz w:val="24"/>
          <w:szCs w:val="24"/>
        </w:rPr>
        <w:t>обучающимся</w:t>
      </w:r>
      <w:proofErr w:type="gramEnd"/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 (Отсутствуют условия для оказания вышеуказанных видов помощи)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</w:p>
    <w:p w:rsidR="007811AB" w:rsidRPr="007B4F85" w:rsidRDefault="007811AB" w:rsidP="007811AB">
      <w:pPr>
        <w:spacing w:line="312" w:lineRule="auto"/>
        <w:jc w:val="both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2.7</w:t>
      </w:r>
      <w:r>
        <w:rPr>
          <w:b/>
          <w:sz w:val="24"/>
          <w:szCs w:val="24"/>
        </w:rPr>
        <w:t xml:space="preserve"> </w:t>
      </w:r>
      <w:r w:rsidRPr="007B4F85">
        <w:rPr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11AB" w:rsidRPr="007B4F85" w:rsidRDefault="007811AB" w:rsidP="007811A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Pr="007B4F85">
        <w:rPr>
          <w:b/>
          <w:sz w:val="24"/>
          <w:szCs w:val="24"/>
        </w:rPr>
        <w:t>Доброжелательность, вежливость, компетентность работников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pStyle w:val="ListParagraph"/>
        <w:numPr>
          <w:ilvl w:val="1"/>
          <w:numId w:val="11"/>
        </w:num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B4F85"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 xml:space="preserve">    </w:t>
      </w:r>
      <w:r w:rsidRPr="007B4F85">
        <w:rPr>
          <w:b/>
          <w:sz w:val="24"/>
          <w:szCs w:val="24"/>
        </w:rPr>
        <w:t>Компетентность работников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</w:t>
      </w:r>
      <w:r w:rsidRPr="007B4F85">
        <w:rPr>
          <w:b/>
          <w:sz w:val="24"/>
          <w:szCs w:val="24"/>
        </w:rPr>
        <w:t>Общее удовлетворение качеством образовательной деятельности организации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sz w:val="24"/>
          <w:szCs w:val="24"/>
        </w:rPr>
      </w:pPr>
      <w:r w:rsidRPr="007B4F85">
        <w:rPr>
          <w:b/>
          <w:sz w:val="24"/>
          <w:szCs w:val="24"/>
        </w:rPr>
        <w:t>4.1Удовлетворение материально-техническим обеспечением организации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4.2</w:t>
      </w:r>
      <w:r>
        <w:rPr>
          <w:b/>
          <w:sz w:val="24"/>
          <w:szCs w:val="24"/>
        </w:rPr>
        <w:t xml:space="preserve">   </w:t>
      </w:r>
      <w:r w:rsidRPr="007B4F85">
        <w:rPr>
          <w:b/>
          <w:sz w:val="24"/>
          <w:szCs w:val="24"/>
        </w:rPr>
        <w:t>Удовлетворение качеством предоставляемых образовательных услуг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7B4F85" w:rsidRDefault="007811AB" w:rsidP="007811AB">
      <w:pPr>
        <w:pStyle w:val="ListParagraph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811AB" w:rsidRPr="007B4F85" w:rsidRDefault="007811AB" w:rsidP="007811AB">
      <w:pPr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4.3</w:t>
      </w:r>
      <w:r>
        <w:rPr>
          <w:b/>
          <w:sz w:val="24"/>
          <w:szCs w:val="24"/>
        </w:rPr>
        <w:t xml:space="preserve">    </w:t>
      </w:r>
      <w:r w:rsidRPr="007B4F85">
        <w:rPr>
          <w:b/>
          <w:sz w:val="24"/>
          <w:szCs w:val="24"/>
        </w:rPr>
        <w:t>Готовность рекомендовать организацию родственникам и знакомым</w:t>
      </w:r>
      <w:r>
        <w:rPr>
          <w:b/>
          <w:sz w:val="24"/>
          <w:szCs w:val="24"/>
        </w:rPr>
        <w:t>.</w:t>
      </w:r>
    </w:p>
    <w:p w:rsidR="007811AB" w:rsidRPr="007B4F85" w:rsidRDefault="007811AB" w:rsidP="007811AB">
      <w:pPr>
        <w:spacing w:line="312" w:lineRule="auto"/>
        <w:rPr>
          <w:i/>
          <w:sz w:val="24"/>
          <w:szCs w:val="24"/>
        </w:rPr>
      </w:pPr>
      <w:r w:rsidRPr="007B4F85">
        <w:rPr>
          <w:i/>
          <w:sz w:val="24"/>
          <w:szCs w:val="24"/>
        </w:rPr>
        <w:t>Выберите один из вариантов ответа: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1AB" w:rsidRPr="007B4F85" w:rsidRDefault="007811AB" w:rsidP="007811AB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AB" w:rsidRPr="00DE6A23" w:rsidRDefault="007811AB" w:rsidP="007811AB">
      <w:pPr>
        <w:jc w:val="both"/>
        <w:rPr>
          <w:rFonts w:eastAsia="Calibri"/>
          <w:sz w:val="24"/>
          <w:lang w:eastAsia="en-US"/>
        </w:rPr>
      </w:pPr>
    </w:p>
    <w:p w:rsidR="007811AB" w:rsidRDefault="007811AB" w:rsidP="007811AB"/>
    <w:p w:rsidR="00CB5084" w:rsidRDefault="00CB5084">
      <w:bookmarkStart w:id="0" w:name="_GoBack"/>
      <w:bookmarkEnd w:id="0"/>
    </w:p>
    <w:sectPr w:rsidR="00CB5084" w:rsidSect="00781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AB"/>
    <w:rsid w:val="007811AB"/>
    <w:rsid w:val="00C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811A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811A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2016-12-06T12:15:00Z</dcterms:created>
  <dcterms:modified xsi:type="dcterms:W3CDTF">2016-12-06T12:16:00Z</dcterms:modified>
</cp:coreProperties>
</file>