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0A" w:rsidRPr="00FE580A" w:rsidRDefault="00FE580A" w:rsidP="00FE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8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E580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"https://lidrekon.ru/5418" </w:instrText>
      </w:r>
      <w:r w:rsidRPr="00FE580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580A">
        <w:rPr>
          <w:rFonts w:ascii="Times New Roman" w:eastAsia="Times New Roman" w:hAnsi="Times New Roman" w:cs="Times New Roman"/>
          <w:sz w:val="24"/>
          <w:szCs w:val="24"/>
        </w:rPr>
        <w:t>5418</w:t>
      </w:r>
      <w:r w:rsidRPr="00FE58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0A">
        <w:rPr>
          <w:rFonts w:ascii="Times New Roman" w:eastAsia="Times New Roman" w:hAnsi="Times New Roman" w:cs="Times New Roman"/>
          <w:sz w:val="24"/>
          <w:szCs w:val="24"/>
        </w:rPr>
        <w:t>11.03.2024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0A">
        <w:rPr>
          <w:rFonts w:ascii="Times New Roman" w:eastAsia="Times New Roman" w:hAnsi="Times New Roman" w:cs="Times New Roman"/>
          <w:sz w:val="24"/>
          <w:szCs w:val="24"/>
        </w:rPr>
        <w:t>Листовка "Исполнительного комитета Совета народных депутатов г. Красноярска", начинающаяся словами "</w:t>
      </w:r>
      <w:proofErr w:type="spellStart"/>
      <w:r w:rsidRPr="00FE580A">
        <w:rPr>
          <w:rFonts w:ascii="Times New Roman" w:eastAsia="Times New Roman" w:hAnsi="Times New Roman" w:cs="Times New Roman"/>
          <w:sz w:val="24"/>
          <w:szCs w:val="24"/>
        </w:rPr>
        <w:t>РФия</w:t>
      </w:r>
      <w:proofErr w:type="spellEnd"/>
      <w:r w:rsidRPr="00FE580A">
        <w:rPr>
          <w:rFonts w:ascii="Times New Roman" w:eastAsia="Times New Roman" w:hAnsi="Times New Roman" w:cs="Times New Roman"/>
          <w:sz w:val="24"/>
          <w:szCs w:val="24"/>
        </w:rPr>
        <w:t>- псевдо государство, преступно действующая на территории</w:t>
      </w:r>
      <w:proofErr w:type="gramStart"/>
      <w:r w:rsidRPr="00FE580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FE580A">
        <w:rPr>
          <w:rFonts w:ascii="Times New Roman" w:eastAsia="Times New Roman" w:hAnsi="Times New Roman" w:cs="Times New Roman"/>
          <w:sz w:val="24"/>
          <w:szCs w:val="24"/>
        </w:rPr>
        <w:t xml:space="preserve">ашей страны – СССР, должна в кратчайшие сроки прекратить свое существование!", заканчивающаяся словами: "Нужны кардинальные меры по решению данного вопроса, вплоть до силовых методов в отношении незаконного действующего жидовского правительства РФ! За СВОБОДУ" За НАРОД! За СССР" (решение Кировского районного суда </w:t>
      </w:r>
      <w:proofErr w:type="gramStart"/>
      <w:r w:rsidRPr="00FE580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E580A">
        <w:rPr>
          <w:rFonts w:ascii="Times New Roman" w:eastAsia="Times New Roman" w:hAnsi="Times New Roman" w:cs="Times New Roman"/>
          <w:sz w:val="24"/>
          <w:szCs w:val="24"/>
        </w:rPr>
        <w:t>. Красноярска Красноярского края от 07.11.2023)</w:t>
      </w:r>
    </w:p>
    <w:p w:rsidR="00FE580A" w:rsidRDefault="00FE580A" w:rsidP="00FE580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80A" w:rsidRPr="00FE580A" w:rsidRDefault="00FE580A" w:rsidP="00FE580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FE580A">
          <w:rPr>
            <w:rFonts w:ascii="Times New Roman" w:eastAsia="Times New Roman" w:hAnsi="Times New Roman" w:cs="Times New Roman"/>
            <w:sz w:val="24"/>
            <w:szCs w:val="24"/>
          </w:rPr>
          <w:t>5419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0A">
        <w:rPr>
          <w:rFonts w:ascii="Times New Roman" w:eastAsia="Times New Roman" w:hAnsi="Times New Roman" w:cs="Times New Roman"/>
          <w:sz w:val="24"/>
          <w:szCs w:val="24"/>
        </w:rPr>
        <w:t>11.03.2024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0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материал – публикация (статья) под наименованием "К десятилетию </w:t>
      </w:r>
      <w:proofErr w:type="spellStart"/>
      <w:r w:rsidRPr="00FE580A">
        <w:rPr>
          <w:rFonts w:ascii="Times New Roman" w:eastAsia="Times New Roman" w:hAnsi="Times New Roman" w:cs="Times New Roman"/>
          <w:sz w:val="24"/>
          <w:szCs w:val="24"/>
        </w:rPr>
        <w:t>Кёнделенского</w:t>
      </w:r>
      <w:proofErr w:type="spellEnd"/>
      <w:r w:rsidRPr="00FE580A">
        <w:rPr>
          <w:rFonts w:ascii="Times New Roman" w:eastAsia="Times New Roman" w:hAnsi="Times New Roman" w:cs="Times New Roman"/>
          <w:sz w:val="24"/>
          <w:szCs w:val="24"/>
        </w:rPr>
        <w:t xml:space="preserve"> противостояния 14-17 сентября 2008 г.", опубликованная в печатном издании – газете "Вестник балкарского народа" (№ № 7-9, июль-сентябрь 2018 г.) (апелляционное определение судебной коллегии по административным делам Верховного Суда Кабардино-Балкарской Республики от 12.01.2024).</w:t>
      </w:r>
    </w:p>
    <w:sectPr w:rsidR="00FE580A" w:rsidRPr="00FE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580A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8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14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75802104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4363307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897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685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3999361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4411897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2024-04-11T16:30:00Z</dcterms:created>
  <dcterms:modified xsi:type="dcterms:W3CDTF">2024-04-11T16:32:00Z</dcterms:modified>
</cp:coreProperties>
</file>